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PERJANJIAN SEWA PERALATAN</w:t>
      </w:r>
    </w:p>
    <w:p>
      <w:r>
        <w:t xml:space="preserve">Pada </w:t>
      </w:r>
      <w:r>
        <w:rPr>
          <w:highlight w:val="yellow"/>
        </w:rPr>
        <w:t>[Tanggal]</w:t>
      </w:r>
      <w:r>
        <w:t xml:space="preserve"> di </w:t>
      </w:r>
      <w:r>
        <w:rPr>
          <w:highlight w:val="yellow"/>
        </w:rPr>
        <w:t>[Kota]</w:t>
      </w:r>
      <w:r>
        <w:t xml:space="preserve">, </w:t>
      </w:r>
      <w:r>
        <w:rPr>
          <w:highlight w:val="yellow"/>
        </w:rPr>
        <w:t>[Nama pemilik alat]</w:t>
      </w:r>
      <w:r>
        <w:t xml:space="preserve"> (PEMILIK) dan </w:t>
      </w:r>
      <w:r>
        <w:rPr>
          <w:highlight w:val="yellow"/>
        </w:rPr>
        <w:t>[Nama penyewa]</w:t>
      </w:r>
      <w:r>
        <w:t xml:space="preserve"> (PENYEWA) sepakat sebagai berikut.</w:t>
      </w:r>
    </w:p>
    <w:p>
      <w:r>
        <w:rPr>
          <w:b/>
        </w:rPr>
        <w:t>Pasal 1 Objek</w:t>
      </w:r>
    </w:p>
    <w:p>
      <w:r>
        <w:t xml:space="preserve">PEMILIK menyewakan: </w:t>
      </w:r>
      <w:r>
        <w:rPr>
          <w:highlight w:val="yellow"/>
        </w:rPr>
        <w:t>[Daftar alat]</w:t>
      </w:r>
      <w:r>
        <w:t>, dalam kondisi baik dan berfungsi saat diserahkan.</w:t>
      </w:r>
    </w:p>
    <w:p>
      <w:r>
        <w:rPr>
          <w:b/>
        </w:rPr>
        <w:t>Pasal 2 Waktu dan Biaya</w:t>
      </w:r>
    </w:p>
    <w:p>
      <w:r>
        <w:t xml:space="preserve">Sewa </w:t>
      </w:r>
      <w:r>
        <w:rPr>
          <w:highlight w:val="yellow"/>
        </w:rPr>
        <w:t>[Mulai sewa]</w:t>
      </w:r>
      <w:r>
        <w:t xml:space="preserve"> sampai </w:t>
      </w:r>
      <w:r>
        <w:rPr>
          <w:highlight w:val="yellow"/>
        </w:rPr>
        <w:t>[Selesai sewa]</w:t>
      </w:r>
      <w:r>
        <w:t xml:space="preserve">, biaya Rp </w:t>
      </w:r>
      <w:r>
        <w:rPr>
          <w:highlight w:val="yellow"/>
        </w:rPr>
        <w:t>[Biaya sewa (Rp)]</w:t>
      </w:r>
      <w:r>
        <w:t xml:space="preserve">, jaminan Rp </w:t>
      </w:r>
      <w:r>
        <w:rPr>
          <w:highlight w:val="yellow"/>
        </w:rPr>
        <w:t>[Jaminan (Rp)]</w:t>
      </w:r>
      <w:r>
        <w:t xml:space="preserve"> yang dikembalikan saat alat kembali lengkap.</w:t>
      </w:r>
    </w:p>
    <w:p>
      <w:r>
        <w:rPr>
          <w:b/>
        </w:rPr>
        <w:t>Pasal 3 Kerusakan dan Kehilangan</w:t>
      </w:r>
    </w:p>
    <w:p>
      <w:r>
        <w:t>Alat rusak atau hilang selama sewa diganti PENYEWA sebesar biaya perbaikan atau harga pasar.</w:t>
      </w:r>
    </w:p>
    <w:p>
      <w:r>
        <w:rPr>
          <w:b/>
        </w:rPr>
        <w:t>Pasal 4 Larangan</w:t>
      </w:r>
    </w:p>
    <w:p>
      <w:r>
        <w:t>PENYEWA tidak boleh menyewakan kembali atau meminjamkan alat kepada pihak lain.</w:t>
      </w:r>
    </w:p>
    <w:p>
      <w:r>
        <w:t>PEMILIK: ____________ (</w:t>
      </w:r>
      <w:r>
        <w:rPr>
          <w:highlight w:val="yellow"/>
        </w:rPr>
        <w:t>[Nama pemilik alat]</w:t>
      </w:r>
      <w:r>
        <w:t>)          PENYEWA: ____________ (</w:t>
      </w:r>
      <w:r>
        <w:rPr>
          <w:highlight w:val="yellow"/>
        </w:rPr>
        <w:t>[Nama penyewa]</w:t>
      </w:r>
      <w:r>
        <w:t>)</w:t>
      </w:r>
    </w:p>
    <w:p>
      <w:r>
        <w:rPr>
          <w:i/>
          <w:sz w:val="18"/>
        </w:rPr>
        <w:t>Kerangka umum dari InfoHukum.com, bukan nasihat hukum. Sesuaikan dengan kebutuhan Anda dan konsultasikan dengan advokat atau notaris bila nilainya besar. Hapus catatan ini sebelum dicetak.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