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PERJANJIAN JASA PENERJEMAHAN</w:t>
      </w:r>
    </w:p>
    <w:p>
      <w:r>
        <w:t xml:space="preserve">Pada </w:t>
      </w:r>
      <w:r>
        <w:rPr>
          <w:highlight w:val="yellow"/>
        </w:rPr>
        <w:t>[Tanggal]</w:t>
      </w:r>
      <w:r>
        <w:t xml:space="preserve"> di </w:t>
      </w:r>
      <w:r>
        <w:rPr>
          <w:highlight w:val="yellow"/>
        </w:rPr>
        <w:t>[Kota]</w:t>
      </w:r>
      <w:r>
        <w:t xml:space="preserve">, </w:t>
      </w:r>
      <w:r>
        <w:rPr>
          <w:highlight w:val="yellow"/>
        </w:rPr>
        <w:t>[Nama klien]</w:t>
      </w:r>
      <w:r>
        <w:t xml:space="preserve"> (KLIEN) dan </w:t>
      </w:r>
      <w:r>
        <w:rPr>
          <w:highlight w:val="yellow"/>
        </w:rPr>
        <w:t>[Nama penerjemah]</w:t>
      </w:r>
      <w:r>
        <w:t xml:space="preserve"> (PENERJEMAH) sepakat sebagai berikut.</w:t>
      </w:r>
    </w:p>
    <w:p>
      <w:r>
        <w:rPr>
          <w:b/>
        </w:rPr>
        <w:t>Pasal 1 Pekerjaan</w:t>
      </w:r>
    </w:p>
    <w:p>
      <w:r>
        <w:t xml:space="preserve">PENERJEMAH menerjemahkan </w:t>
      </w:r>
      <w:r>
        <w:rPr>
          <w:highlight w:val="yellow"/>
        </w:rPr>
        <w:t>[Jenis dokumen]</w:t>
      </w:r>
      <w:r>
        <w:t xml:space="preserve"> dari </w:t>
      </w:r>
      <w:r>
        <w:rPr>
          <w:highlight w:val="yellow"/>
        </w:rPr>
        <w:t>[Bahasa asal dan tujuan]</w:t>
      </w:r>
      <w:r>
        <w:t xml:space="preserve">, sekitar </w:t>
      </w:r>
      <w:r>
        <w:rPr>
          <w:highlight w:val="yellow"/>
        </w:rPr>
        <w:t>[Perkiraan jumlah kata/halaman]</w:t>
      </w:r>
      <w:r>
        <w:t xml:space="preserve">, selesai paling lambat </w:t>
      </w:r>
      <w:r>
        <w:rPr>
          <w:highlight w:val="yellow"/>
        </w:rPr>
        <w:t>[Tenggat]</w:t>
      </w:r>
      <w:r>
        <w:t>.</w:t>
      </w:r>
    </w:p>
    <w:p>
      <w:r>
        <w:rPr>
          <w:b/>
        </w:rPr>
        <w:t>Pasal 2 Biaya</w:t>
      </w:r>
    </w:p>
    <w:p>
      <w:r>
        <w:t xml:space="preserve">Biaya Rp </w:t>
      </w:r>
      <w:r>
        <w:rPr>
          <w:highlight w:val="yellow"/>
        </w:rPr>
        <w:t>[Biaya (Rp)]</w:t>
      </w:r>
      <w:r>
        <w:t>, dibayar lunas setelah hasil diterima, kecuali disepakati uang muka.</w:t>
      </w:r>
    </w:p>
    <w:p>
      <w:r>
        <w:rPr>
          <w:b/>
        </w:rPr>
        <w:t>Pasal 3 Mutu</w:t>
      </w:r>
    </w:p>
    <w:p>
      <w:r>
        <w:t>PENERJEMAH menjamin terjemahan akurat dan memperbaiki kesalahan terjemahan tanpa biaya tambahan.</w:t>
      </w:r>
    </w:p>
    <w:p>
      <w:r>
        <w:rPr>
          <w:b/>
        </w:rPr>
        <w:t>Pasal 4 Kerahasiaan</w:t>
      </w:r>
    </w:p>
    <w:p>
      <w:r>
        <w:t>Isi dokumen bersifat rahasia dan tidak boleh disebarluaskan atau dipakai untuk kepentingan lain.</w:t>
      </w:r>
    </w:p>
    <w:p>
      <w:r>
        <w:t>KLIEN: ____________ (</w:t>
      </w:r>
      <w:r>
        <w:rPr>
          <w:highlight w:val="yellow"/>
        </w:rPr>
        <w:t>[Nama klien]</w:t>
      </w:r>
      <w:r>
        <w:t>)          PENERJEMAH: ____________ (</w:t>
      </w:r>
      <w:r>
        <w:rPr>
          <w:highlight w:val="yellow"/>
        </w:rPr>
        <w:t>[Nama penerjemah]</w:t>
      </w:r>
      <w:r>
        <w:t>)</w:t>
      </w:r>
    </w:p>
    <w:p>
      <w:r>
        <w:rPr>
          <w:i/>
          <w:sz w:val="18"/>
        </w:rPr>
        <w:t>Kerangka umum dari InfoHukum.com, bukan nasihat hukum. Sesuaikan dengan kebutuhan Anda dan konsultasikan dengan advokat atau notaris bila nilainya besar. Hapus catatan ini sebelum dicetak.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