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Terima kasih atas penawaran </w:t>
      </w:r>
      <w:r>
        <w:rPr>
          <w:highlight w:val="yellow"/>
        </w:rPr>
        <w:t>[Penawaran]</w:t>
      </w:r>
      <w:r>
        <w:t xml:space="preserve">. Setelah kami pertimbangkan, kami belum dapat menerimanya karena </w:t>
      </w:r>
      <w:r>
        <w:rPr>
          <w:highlight w:val="yellow"/>
        </w:rPr>
        <w:t>[Alasan singkat]</w:t>
      </w:r>
      <w:r>
        <w:t>.</w:t>
      </w:r>
    </w:p>
    <w:p>
      <w:r>
        <w:t>Kami menghargai kesempatan ini dan terbuka untuk komunikasi di kemudian hari.</w:t>
      </w:r>
    </w:p>
    <w:p>
      <w:r>
        <w:t>____________ (</w:t>
      </w:r>
      <w:r>
        <w:rPr>
          <w:highlight w:val="yellow"/>
        </w:rPr>
        <w:t>[Nama/usaha]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