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SURAT KUASA</w:t>
      </w:r>
    </w:p>
    <w:p>
      <w:r>
        <w:t xml:space="preserve">Saya </w:t>
      </w:r>
      <w:r>
        <w:rPr>
          <w:highlight w:val="yellow"/>
        </w:rPr>
        <w:t>[Nama pemberi kuasa]</w:t>
      </w:r>
      <w:r>
        <w:t xml:space="preserve">, No. KTP </w:t>
      </w:r>
      <w:r>
        <w:rPr>
          <w:highlight w:val="yellow"/>
        </w:rPr>
        <w:t>[No. KTP pemberi]</w:t>
      </w:r>
      <w:r>
        <w:t xml:space="preserve">, memberi kuasa kepada </w:t>
      </w:r>
      <w:r>
        <w:rPr>
          <w:highlight w:val="yellow"/>
        </w:rPr>
        <w:t>[Nama penerima kuasa]</w:t>
      </w:r>
      <w:r>
        <w:t xml:space="preserve">, No. KTP </w:t>
      </w:r>
      <w:r>
        <w:rPr>
          <w:highlight w:val="yellow"/>
        </w:rPr>
        <w:t>[No. KTP penerima]</w:t>
      </w:r>
      <w:r>
        <w:t xml:space="preserve">, untuk mengurus </w:t>
      </w:r>
      <w:r>
        <w:rPr>
          <w:highlight w:val="yellow"/>
        </w:rPr>
        <w:t>[Urusan yang dikuasakan]</w:t>
      </w:r>
      <w:r>
        <w:t xml:space="preserve"> kendaraan </w:t>
      </w:r>
      <w:r>
        <w:rPr>
          <w:highlight w:val="yellow"/>
        </w:rPr>
        <w:t>[Kendaraan]</w:t>
      </w:r>
      <w:r>
        <w:t xml:space="preserve"> nomor polisi </w:t>
      </w:r>
      <w:r>
        <w:rPr>
          <w:highlight w:val="yellow"/>
        </w:rPr>
        <w:t>[Nomor polisi]</w:t>
      </w:r>
      <w:r>
        <w:t xml:space="preserve"> di kantor yang berwenang.</w:t>
      </w:r>
    </w:p>
    <w:p>
      <w:r>
        <w:t>Penerima kuasa boleh menandatangani formulir dan menerima dokumen hasil pengurusan.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Pemberi kuasa: ____________ (</w:t>
      </w:r>
      <w:r>
        <w:rPr>
          <w:highlight w:val="yellow"/>
        </w:rPr>
        <w:t>[Nama pemberi kuasa]</w:t>
      </w:r>
      <w:r>
        <w:t>)          Penerima kuasa: ____________ (</w:t>
      </w:r>
      <w:r>
        <w:rPr>
          <w:highlight w:val="yellow"/>
        </w:rPr>
        <w:t>[Nama penerima kuasa]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